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B4591" w:rsidRDefault="00BB4591" w14:paraId="63D1EAED" w14:textId="692289C8">
      <w:r w:rsidR="23B35969">
        <w:rPr/>
        <w:t xml:space="preserve">Dummy </w:t>
      </w:r>
      <w:proofErr w:type="spellStart"/>
      <w:r w:rsidR="23B35969">
        <w:rPr/>
        <w:t>doc</w:t>
      </w:r>
      <w:proofErr w:type="spellEnd"/>
      <w:r w:rsidR="23B35969">
        <w:rPr/>
        <w:t xml:space="preserve"> voor "Ombouwplan</w:t>
      </w:r>
      <w:r w:rsidR="23B35969">
        <w:rPr/>
        <w:t>"</w:t>
      </w:r>
    </w:p>
    <w:sectPr w:rsidR="00BB459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A6D02" w:rsidP="00370329" w:rsidRDefault="004A6D02" w14:paraId="2B5B4148" w14:textId="77777777">
      <w:pPr>
        <w:spacing w:after="0" w:line="240" w:lineRule="auto"/>
      </w:pPr>
      <w:r>
        <w:separator/>
      </w:r>
    </w:p>
  </w:endnote>
  <w:endnote w:type="continuationSeparator" w:id="0">
    <w:p w:rsidR="004A6D02" w:rsidP="00370329" w:rsidRDefault="004A6D02" w14:paraId="5BE95BF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A6D02" w:rsidP="00370329" w:rsidRDefault="004A6D02" w14:paraId="38654A41" w14:textId="77777777">
      <w:pPr>
        <w:spacing w:after="0" w:line="240" w:lineRule="auto"/>
      </w:pPr>
      <w:r>
        <w:separator/>
      </w:r>
    </w:p>
  </w:footnote>
  <w:footnote w:type="continuationSeparator" w:id="0">
    <w:p w:rsidR="004A6D02" w:rsidP="00370329" w:rsidRDefault="004A6D02" w14:paraId="0EB5CD8B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73D"/>
    <w:rsid w:val="001600C7"/>
    <w:rsid w:val="00370329"/>
    <w:rsid w:val="00396DF3"/>
    <w:rsid w:val="004A6D02"/>
    <w:rsid w:val="0072273D"/>
    <w:rsid w:val="00BB4591"/>
    <w:rsid w:val="23B35969"/>
    <w:rsid w:val="58DDA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C210F"/>
  <w15:chartTrackingRefBased/>
  <w15:docId w15:val="{25292c6d-e1fb-4c7b-8874-c00b99823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nl-N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032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70329"/>
    <w:rPr>
      <w:lang w:val="nl-NL"/>
    </w:rPr>
  </w:style>
  <w:style w:type="paragraph" w:styleId="Footer">
    <w:name w:val="footer"/>
    <w:basedOn w:val="Normal"/>
    <w:link w:val="FooterChar"/>
    <w:uiPriority w:val="99"/>
    <w:unhideWhenUsed/>
    <w:rsid w:val="0037032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70329"/>
    <w:rPr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customXml" Target="../customXml/item5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customXml" Target="../customXml/item4.xml" Id="rId11" /><Relationship Type="http://schemas.openxmlformats.org/officeDocument/2006/relationships/endnotes" Target="endnotes.xml" Id="rId5" /><Relationship Type="http://schemas.openxmlformats.org/officeDocument/2006/relationships/customXml" Target="../customXml/item3.xml" Id="rId10" /><Relationship Type="http://schemas.openxmlformats.org/officeDocument/2006/relationships/footnotes" Target="footnote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Status xmlns="cb665cb2-4c1b-4338-95f1-4dd7cd771ce0">Concept</Connect-Status>
    <TaxCatchAll xmlns="cb665cb2-4c1b-4338-95f1-4dd7cd771ce0">
      <Value>56</Value>
      <Value>3</Value>
    </TaxCatchAll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Rapport</TermName>
          <TermId xmlns="http://schemas.microsoft.com/office/infopath/2007/PartnerControls">bfa7f66c-aa00-4490-8df5-b251e53a94db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Nee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  <_dlc_DocId xmlns="4cb55354-05ad-4b8c-93de-94818a467a2e">CON00-1502235586-11337</_dlc_DocId>
    <_dlc_DocIdUrl xmlns="4cb55354-05ad-4b8c-93de-94818a467a2e">
      <Url>https://connect.sp02.rws.nl/sites/con0000625/_layouts/15/DocIdRedir.aspx?ID=CON00-1502235586-11337</Url>
      <Description>CON00-1502235586-11337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CAC767018536174AAD5AD8B85AB3DCC8" ma:contentTypeVersion="16" ma:contentTypeDescription="Een nieuw document maken." ma:contentTypeScope="" ma:versionID="0b1228146688d6ef8b413c8b7b327b29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4cb55354-05ad-4b8c-93de-94818a467a2e" targetNamespace="http://schemas.microsoft.com/office/2006/metadata/properties" ma:root="true" ma:fieldsID="ea1eb587214390dffa4cd1e7bb13efb3" ns1:_="" ns2:_="" ns3:_="">
    <xsd:import namespace="http://schemas.microsoft.com/sharepoint/v3"/>
    <xsd:import namespace="cb665cb2-4c1b-4338-95f1-4dd7cd771ce0"/>
    <xsd:import namespace="4cb55354-05ad-4b8c-93de-94818a467a2e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76f77d00-a290-42ca-9230-e2a7f4466ff4}" ma:internalName="TaxCatchAll" ma:readOnly="false" ma:showField="CatchAllData" ma:web="4cb55354-05ad-4b8c-93de-94818a467a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76f77d00-a290-42ca-9230-e2a7f4466ff4}" ma:internalName="TaxCatchAllLabel" ma:readOnly="true" ma:showField="CatchAllDataLabel" ma:web="4cb55354-05ad-4b8c-93de-94818a467a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55354-05ad-4b8c-93de-94818a467a2e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CE2C93-ED5F-4280-B475-51D6735D9B2C}"/>
</file>

<file path=customXml/itemProps2.xml><?xml version="1.0" encoding="utf-8"?>
<ds:datastoreItem xmlns:ds="http://schemas.openxmlformats.org/officeDocument/2006/customXml" ds:itemID="{40D6C709-F6B7-4DD8-A401-28C233472BF1}"/>
</file>

<file path=customXml/itemProps3.xml><?xml version="1.0" encoding="utf-8"?>
<ds:datastoreItem xmlns:ds="http://schemas.openxmlformats.org/officeDocument/2006/customXml" ds:itemID="{DE938918-0F3D-42EB-BB92-A35DE5EC72A2}"/>
</file>

<file path=customXml/itemProps4.xml><?xml version="1.0" encoding="utf-8"?>
<ds:datastoreItem xmlns:ds="http://schemas.openxmlformats.org/officeDocument/2006/customXml" ds:itemID="{57F03A43-F5F4-44F0-9187-D1EA037B266C}"/>
</file>

<file path=customXml/itemProps5.xml><?xml version="1.0" encoding="utf-8"?>
<ds:datastoreItem xmlns:ds="http://schemas.openxmlformats.org/officeDocument/2006/customXml" ds:itemID="{ECF0A868-3F01-4C82-9FD4-4660FFEC8B9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Berentsen, Rob (RWS GPO)</dc:creator>
  <cp:keywords/>
  <dc:description/>
  <cp:lastModifiedBy>Berentsen, Rob (RWS GPO)</cp:lastModifiedBy>
  <cp:revision>2</cp:revision>
  <dcterms:created xsi:type="dcterms:W3CDTF">2024-04-23T09:52:46Z</dcterms:created>
  <dcterms:modified xsi:type="dcterms:W3CDTF">2024-04-23T09:52:58Z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0x0101006D56A7865C58A149A83C55730CE7EA1800CAC767018536174AAD5AD8B85AB3DCC8</vt:lpwstr>
  </property>
  <property fmtid="{D5CDD505-2E9C-101B-9397-08002B2CF9AE}" pid="3" name="Connect-Documenttype">
    <vt:lpwstr>56;#Rapport|bfa7f66c-aa00-4490-8df5-b251e53a94db</vt:lpwstr>
  </property>
  <property fmtid="{D5CDD505-2E9C-101B-9397-08002B2CF9AE}" pid="4" name="TaxKeyword">
    <vt:lpwstr/>
  </property>
  <property fmtid="{D5CDD505-2E9C-101B-9397-08002B2CF9AE}" pid="5" name="Connect-Vertrouwelijkheid">
    <vt:lpwstr>3;#RWS Bedrijfsvertrouwelijk/geen|1523f3d8-a3f5-4033-a4d4-a04bf7d6d8cc</vt:lpwstr>
  </property>
  <property fmtid="{D5CDD505-2E9C-101B-9397-08002B2CF9AE}" pid="6" name="Connect-IPMrol">
    <vt:lpwstr/>
  </property>
  <property fmtid="{D5CDD505-2E9C-101B-9397-08002B2CF9AE}" pid="7" name="Connect-SEfase">
    <vt:lpwstr/>
  </property>
  <property fmtid="{D5CDD505-2E9C-101B-9397-08002B2CF9AE}" pid="8" name="Connect-Activiteit">
    <vt:lpwstr/>
  </property>
  <property fmtid="{D5CDD505-2E9C-101B-9397-08002B2CF9AE}" pid="9" name="Connect-Organisatieonderdeel">
    <vt:lpwstr/>
  </property>
  <property fmtid="{D5CDD505-2E9C-101B-9397-08002B2CF9AE}" pid="10" name="_dlc_DocIdItemGuid">
    <vt:lpwstr>1159e478-0e7e-46d3-9d15-eed18e8d26c1</vt:lpwstr>
  </property>
  <property fmtid="{D5CDD505-2E9C-101B-9397-08002B2CF9AE}" pid="11" name="Connect-Organisatie">
    <vt:lpwstr/>
  </property>
  <property fmtid="{D5CDD505-2E9C-101B-9397-08002B2CF9AE}" pid="12" name="mf6f48d2ac1943c283ed42563d4d533a">
    <vt:lpwstr/>
  </property>
  <property fmtid="{D5CDD505-2E9C-101B-9397-08002B2CF9AE}" pid="13" name="Connect-Classificatiecode">
    <vt:lpwstr/>
  </property>
  <property fmtid="{D5CDD505-2E9C-101B-9397-08002B2CF9AE}" pid="14" name="j7965235a8fd41fb89d2a664ecf0f7a1">
    <vt:lpwstr/>
  </property>
</Properties>
</file>